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E8" w:rsidRPr="004958D9" w:rsidRDefault="006169BA">
      <w:p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Chapter 7 Study guide</w:t>
      </w:r>
    </w:p>
    <w:p w:rsidR="006169BA" w:rsidRPr="004958D9" w:rsidRDefault="006169BA">
      <w:p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 xml:space="preserve">Rowan- US I </w:t>
      </w:r>
    </w:p>
    <w:p w:rsidR="006169BA" w:rsidRPr="004958D9" w:rsidRDefault="006169BA">
      <w:pPr>
        <w:rPr>
          <w:rFonts w:ascii="Times New Roman" w:hAnsi="Times New Roman" w:cs="Times New Roman"/>
        </w:rPr>
      </w:pPr>
    </w:p>
    <w:p w:rsidR="006169BA" w:rsidRPr="004958D9" w:rsidRDefault="006169BA">
      <w:pPr>
        <w:rPr>
          <w:rFonts w:ascii="Times New Roman" w:hAnsi="Times New Roman" w:cs="Times New Roman"/>
        </w:rPr>
      </w:pPr>
    </w:p>
    <w:p w:rsidR="006169BA" w:rsidRPr="004958D9" w:rsidRDefault="006169BA" w:rsidP="006169BA">
      <w:pPr>
        <w:jc w:val="center"/>
        <w:rPr>
          <w:rFonts w:ascii="Times New Roman" w:hAnsi="Times New Roman" w:cs="Times New Roman"/>
          <w:b/>
          <w:u w:val="single"/>
        </w:rPr>
      </w:pPr>
      <w:r w:rsidRPr="004958D9">
        <w:rPr>
          <w:rFonts w:ascii="Times New Roman" w:hAnsi="Times New Roman" w:cs="Times New Roman"/>
          <w:b/>
          <w:u w:val="single"/>
        </w:rPr>
        <w:t>Terms &amp; definitions</w:t>
      </w:r>
    </w:p>
    <w:p w:rsidR="006169BA" w:rsidRPr="004958D9" w:rsidRDefault="006169BA" w:rsidP="006169BA">
      <w:p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 xml:space="preserve">Nationalism </w:t>
      </w:r>
      <w:r w:rsidRPr="004958D9">
        <w:rPr>
          <w:rFonts w:ascii="Times New Roman" w:hAnsi="Times New Roman" w:cs="Times New Roman"/>
        </w:rPr>
        <w:tab/>
        <w:t>sectionalism</w:t>
      </w:r>
      <w:r w:rsidRPr="004958D9">
        <w:rPr>
          <w:rFonts w:ascii="Times New Roman" w:hAnsi="Times New Roman" w:cs="Times New Roman"/>
        </w:rPr>
        <w:tab/>
      </w:r>
      <w:proofErr w:type="spellStart"/>
      <w:r w:rsidRPr="004958D9">
        <w:rPr>
          <w:rFonts w:ascii="Times New Roman" w:hAnsi="Times New Roman" w:cs="Times New Roman"/>
        </w:rPr>
        <w:t>McCulloh</w:t>
      </w:r>
      <w:proofErr w:type="spellEnd"/>
      <w:r w:rsidRPr="004958D9">
        <w:rPr>
          <w:rFonts w:ascii="Times New Roman" w:hAnsi="Times New Roman" w:cs="Times New Roman"/>
        </w:rPr>
        <w:t xml:space="preserve"> v. Maryland</w:t>
      </w:r>
      <w:r w:rsidRPr="004958D9">
        <w:rPr>
          <w:rFonts w:ascii="Times New Roman" w:hAnsi="Times New Roman" w:cs="Times New Roman"/>
        </w:rPr>
        <w:tab/>
        <w:t>James Monroe</w:t>
      </w:r>
      <w:r w:rsidRPr="004958D9">
        <w:rPr>
          <w:rFonts w:ascii="Times New Roman" w:hAnsi="Times New Roman" w:cs="Times New Roman"/>
        </w:rPr>
        <w:tab/>
        <w:t>Adams-</w:t>
      </w:r>
      <w:proofErr w:type="spellStart"/>
      <w:r w:rsidRPr="004958D9">
        <w:rPr>
          <w:rFonts w:ascii="Times New Roman" w:hAnsi="Times New Roman" w:cs="Times New Roman"/>
        </w:rPr>
        <w:t>Onis</w:t>
      </w:r>
      <w:proofErr w:type="spellEnd"/>
      <w:r w:rsidRPr="004958D9">
        <w:rPr>
          <w:rFonts w:ascii="Times New Roman" w:hAnsi="Times New Roman" w:cs="Times New Roman"/>
        </w:rPr>
        <w:t xml:space="preserve"> Treaty</w:t>
      </w:r>
      <w:r w:rsidRPr="004958D9">
        <w:rPr>
          <w:rFonts w:ascii="Times New Roman" w:hAnsi="Times New Roman" w:cs="Times New Roman"/>
        </w:rPr>
        <w:tab/>
      </w:r>
    </w:p>
    <w:p w:rsidR="006169BA" w:rsidRPr="004958D9" w:rsidRDefault="006169BA" w:rsidP="006169BA">
      <w:p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Monroe Doctrine</w:t>
      </w:r>
      <w:r w:rsidRPr="004958D9">
        <w:rPr>
          <w:rFonts w:ascii="Times New Roman" w:hAnsi="Times New Roman" w:cs="Times New Roman"/>
        </w:rPr>
        <w:tab/>
        <w:t>Missouri Compromise</w:t>
      </w:r>
      <w:r w:rsidRPr="004958D9">
        <w:rPr>
          <w:rFonts w:ascii="Times New Roman" w:hAnsi="Times New Roman" w:cs="Times New Roman"/>
        </w:rPr>
        <w:tab/>
        <w:t>Election of 1824</w:t>
      </w:r>
      <w:r w:rsidRPr="004958D9">
        <w:rPr>
          <w:rFonts w:ascii="Times New Roman" w:hAnsi="Times New Roman" w:cs="Times New Roman"/>
        </w:rPr>
        <w:tab/>
        <w:t>John Quincy Adams</w:t>
      </w:r>
    </w:p>
    <w:p w:rsidR="006169BA" w:rsidRPr="004958D9" w:rsidRDefault="006169BA" w:rsidP="006169BA">
      <w:p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Andrew Jackson</w:t>
      </w:r>
      <w:r w:rsidRPr="004958D9">
        <w:rPr>
          <w:rFonts w:ascii="Times New Roman" w:hAnsi="Times New Roman" w:cs="Times New Roman"/>
        </w:rPr>
        <w:tab/>
      </w:r>
      <w:r w:rsidRPr="004958D9">
        <w:rPr>
          <w:rFonts w:ascii="Times New Roman" w:hAnsi="Times New Roman" w:cs="Times New Roman"/>
        </w:rPr>
        <w:tab/>
      </w:r>
      <w:proofErr w:type="spellStart"/>
      <w:r w:rsidRPr="004958D9">
        <w:rPr>
          <w:rFonts w:ascii="Times New Roman" w:hAnsi="Times New Roman" w:cs="Times New Roman"/>
        </w:rPr>
        <w:t>Jacksonian</w:t>
      </w:r>
      <w:proofErr w:type="spellEnd"/>
      <w:r w:rsidRPr="004958D9">
        <w:rPr>
          <w:rFonts w:ascii="Times New Roman" w:hAnsi="Times New Roman" w:cs="Times New Roman"/>
        </w:rPr>
        <w:t xml:space="preserve"> Democracy</w:t>
      </w:r>
      <w:r w:rsidRPr="004958D9">
        <w:rPr>
          <w:rFonts w:ascii="Times New Roman" w:hAnsi="Times New Roman" w:cs="Times New Roman"/>
        </w:rPr>
        <w:tab/>
        <w:t xml:space="preserve">Spoils system </w:t>
      </w:r>
      <w:r w:rsidR="00F66759" w:rsidRPr="004958D9">
        <w:rPr>
          <w:rFonts w:ascii="Times New Roman" w:hAnsi="Times New Roman" w:cs="Times New Roman"/>
        </w:rPr>
        <w:tab/>
        <w:t>Indian Removal Act</w:t>
      </w:r>
      <w:r w:rsidR="00F66759" w:rsidRPr="004958D9">
        <w:rPr>
          <w:rFonts w:ascii="Times New Roman" w:hAnsi="Times New Roman" w:cs="Times New Roman"/>
        </w:rPr>
        <w:tab/>
      </w:r>
    </w:p>
    <w:p w:rsidR="00F66759" w:rsidRPr="004958D9" w:rsidRDefault="00F66759" w:rsidP="006169BA">
      <w:p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Worcester V. Georgia</w:t>
      </w:r>
      <w:r w:rsidRPr="004958D9">
        <w:rPr>
          <w:rFonts w:ascii="Times New Roman" w:hAnsi="Times New Roman" w:cs="Times New Roman"/>
        </w:rPr>
        <w:tab/>
        <w:t>Trail of Tears</w:t>
      </w:r>
      <w:r w:rsidRPr="004958D9">
        <w:rPr>
          <w:rFonts w:ascii="Times New Roman" w:hAnsi="Times New Roman" w:cs="Times New Roman"/>
        </w:rPr>
        <w:tab/>
        <w:t>Second Bank of the United States</w:t>
      </w:r>
      <w:r w:rsidRPr="004958D9">
        <w:rPr>
          <w:rFonts w:ascii="Times New Roman" w:hAnsi="Times New Roman" w:cs="Times New Roman"/>
        </w:rPr>
        <w:tab/>
        <w:t>states’ rights</w:t>
      </w:r>
    </w:p>
    <w:p w:rsidR="00F66759" w:rsidRPr="004958D9" w:rsidRDefault="00F66759" w:rsidP="006169BA">
      <w:p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John C. Calhoun</w:t>
      </w:r>
      <w:r w:rsidRPr="004958D9">
        <w:rPr>
          <w:rFonts w:ascii="Times New Roman" w:hAnsi="Times New Roman" w:cs="Times New Roman"/>
        </w:rPr>
        <w:tab/>
      </w:r>
      <w:r w:rsidRPr="004958D9">
        <w:rPr>
          <w:rFonts w:ascii="Times New Roman" w:hAnsi="Times New Roman" w:cs="Times New Roman"/>
        </w:rPr>
        <w:tab/>
        <w:t>secede</w:t>
      </w:r>
      <w:r w:rsidRPr="004958D9">
        <w:rPr>
          <w:rFonts w:ascii="Times New Roman" w:hAnsi="Times New Roman" w:cs="Times New Roman"/>
        </w:rPr>
        <w:tab/>
      </w:r>
      <w:r w:rsidRPr="004958D9">
        <w:rPr>
          <w:rFonts w:ascii="Times New Roman" w:hAnsi="Times New Roman" w:cs="Times New Roman"/>
        </w:rPr>
        <w:tab/>
        <w:t>nullification crisis</w:t>
      </w:r>
      <w:r w:rsidRPr="004958D9">
        <w:rPr>
          <w:rFonts w:ascii="Times New Roman" w:hAnsi="Times New Roman" w:cs="Times New Roman"/>
        </w:rPr>
        <w:tab/>
        <w:t>Industrial Revolution</w:t>
      </w:r>
      <w:r w:rsidRPr="004958D9">
        <w:rPr>
          <w:rFonts w:ascii="Times New Roman" w:hAnsi="Times New Roman" w:cs="Times New Roman"/>
        </w:rPr>
        <w:tab/>
        <w:t>National Road</w:t>
      </w:r>
    </w:p>
    <w:p w:rsidR="00F66759" w:rsidRPr="004958D9" w:rsidRDefault="00F66759" w:rsidP="006169BA">
      <w:p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Erie Canal</w:t>
      </w:r>
      <w:r w:rsidRPr="004958D9">
        <w:rPr>
          <w:rFonts w:ascii="Times New Roman" w:hAnsi="Times New Roman" w:cs="Times New Roman"/>
        </w:rPr>
        <w:tab/>
        <w:t xml:space="preserve">Telegraph </w:t>
      </w:r>
      <w:r w:rsidRPr="004958D9">
        <w:rPr>
          <w:rFonts w:ascii="Times New Roman" w:hAnsi="Times New Roman" w:cs="Times New Roman"/>
        </w:rPr>
        <w:tab/>
        <w:t>Cotton Gin</w:t>
      </w:r>
      <w:r w:rsidRPr="004958D9">
        <w:rPr>
          <w:rFonts w:ascii="Times New Roman" w:hAnsi="Times New Roman" w:cs="Times New Roman"/>
        </w:rPr>
        <w:tab/>
        <w:t>“Cotton Belt”</w:t>
      </w:r>
      <w:r w:rsidRPr="004958D9">
        <w:rPr>
          <w:rFonts w:ascii="Times New Roman" w:hAnsi="Times New Roman" w:cs="Times New Roman"/>
        </w:rPr>
        <w:tab/>
        <w:t xml:space="preserve">interchangeable parts </w:t>
      </w:r>
    </w:p>
    <w:p w:rsidR="00F66759" w:rsidRPr="004958D9" w:rsidRDefault="00F66759" w:rsidP="006169BA">
      <w:pPr>
        <w:rPr>
          <w:rFonts w:ascii="Times New Roman" w:hAnsi="Times New Roman" w:cs="Times New Roman"/>
        </w:rPr>
      </w:pPr>
    </w:p>
    <w:p w:rsidR="00F66759" w:rsidRPr="004958D9" w:rsidRDefault="00F66759" w:rsidP="006169BA">
      <w:p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 xml:space="preserve">Short Answer Questions- Proper responses should be in complete sentences using proper grammar, 1-3 sentences in length. </w:t>
      </w:r>
    </w:p>
    <w:p w:rsidR="00F66759" w:rsidRPr="004958D9" w:rsidRDefault="00F66759" w:rsidP="00F66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What replaced feelings of sectionalism in the early 1800s?</w:t>
      </w:r>
    </w:p>
    <w:p w:rsidR="00F66759" w:rsidRPr="004958D9" w:rsidRDefault="00F66759" w:rsidP="00F66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How did growing nationalism affect foreign &amp; domestic policy?</w:t>
      </w:r>
    </w:p>
    <w:p w:rsidR="00F66759" w:rsidRPr="004958D9" w:rsidRDefault="00F66759" w:rsidP="00F66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 xml:space="preserve">What was </w:t>
      </w:r>
      <w:proofErr w:type="spellStart"/>
      <w:r w:rsidRPr="004958D9">
        <w:rPr>
          <w:rFonts w:ascii="Times New Roman" w:hAnsi="Times New Roman" w:cs="Times New Roman"/>
        </w:rPr>
        <w:t>Jacksonian</w:t>
      </w:r>
      <w:proofErr w:type="spellEnd"/>
      <w:r w:rsidRPr="004958D9">
        <w:rPr>
          <w:rFonts w:ascii="Times New Roman" w:hAnsi="Times New Roman" w:cs="Times New Roman"/>
        </w:rPr>
        <w:t xml:space="preserve"> democracy?</w:t>
      </w:r>
    </w:p>
    <w:p w:rsidR="00F66759" w:rsidRPr="004958D9" w:rsidRDefault="00F66759" w:rsidP="00F66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How did the Seminole &amp; Cherokee resist the Indian Removal Act?</w:t>
      </w:r>
    </w:p>
    <w:p w:rsidR="00F66759" w:rsidRPr="004958D9" w:rsidRDefault="00F66759" w:rsidP="00F66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How did the issues of states’ rights affect Jackson’s presidency?</w:t>
      </w:r>
    </w:p>
    <w:p w:rsidR="00F66759" w:rsidRPr="004958D9" w:rsidRDefault="00376255" w:rsidP="00F66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What effects did the Industrial revolution have in the United States?</w:t>
      </w:r>
    </w:p>
    <w:p w:rsidR="00376255" w:rsidRPr="004958D9" w:rsidRDefault="00376255" w:rsidP="00F66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What effects did the cotton gin have on the spread of slavery?</w:t>
      </w:r>
    </w:p>
    <w:p w:rsidR="00376255" w:rsidRPr="004958D9" w:rsidRDefault="00376255" w:rsidP="00376255">
      <w:p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 xml:space="preserve">Essay Questions- proper responses should be in complete sentences and use proper grammar. 1-2 paragraphs (5-7 sentences per paragraph) </w:t>
      </w:r>
    </w:p>
    <w:p w:rsidR="00194390" w:rsidRPr="004958D9" w:rsidRDefault="00194390" w:rsidP="00194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Why was the Missouri Compromise of 1820 necessary? What did it accomplish? Think About:</w:t>
      </w:r>
    </w:p>
    <w:p w:rsidR="00194390" w:rsidRPr="004958D9" w:rsidRDefault="00194390" w:rsidP="001943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The process for admitting states to the union</w:t>
      </w:r>
    </w:p>
    <w:p w:rsidR="00194390" w:rsidRPr="004958D9" w:rsidRDefault="00194390" w:rsidP="001943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Regional attitudes toward slavery</w:t>
      </w:r>
    </w:p>
    <w:p w:rsidR="00194390" w:rsidRPr="004958D9" w:rsidRDefault="00194390" w:rsidP="001943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The balance of power in congress</w:t>
      </w:r>
    </w:p>
    <w:p w:rsidR="00194390" w:rsidRPr="004958D9" w:rsidRDefault="00194390" w:rsidP="00194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How did the economic systems of the North and South differ in the early 1800s? What problems did these differences cause? Think About:</w:t>
      </w:r>
    </w:p>
    <w:p w:rsidR="00194390" w:rsidRPr="004958D9" w:rsidRDefault="00194390" w:rsidP="001943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Different types of agriculture</w:t>
      </w:r>
    </w:p>
    <w:p w:rsidR="00194390" w:rsidRPr="004958D9" w:rsidRDefault="00194390" w:rsidP="001943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958D9">
        <w:rPr>
          <w:rFonts w:ascii="Times New Roman" w:hAnsi="Times New Roman" w:cs="Times New Roman"/>
        </w:rPr>
        <w:t>The Industrial Revolution and Eli Whitney’s inventions</w:t>
      </w:r>
    </w:p>
    <w:p w:rsidR="00376255" w:rsidRPr="006169BA" w:rsidRDefault="00376255" w:rsidP="00376255"/>
    <w:sectPr w:rsidR="00376255" w:rsidRPr="006169BA" w:rsidSect="0021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58E"/>
    <w:multiLevelType w:val="hybridMultilevel"/>
    <w:tmpl w:val="5314B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A74B5"/>
    <w:multiLevelType w:val="hybridMultilevel"/>
    <w:tmpl w:val="1D48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169BA"/>
    <w:rsid w:val="000D4E41"/>
    <w:rsid w:val="00194390"/>
    <w:rsid w:val="002115F6"/>
    <w:rsid w:val="00376255"/>
    <w:rsid w:val="004958D9"/>
    <w:rsid w:val="006169BA"/>
    <w:rsid w:val="00A07DD1"/>
    <w:rsid w:val="00D8588A"/>
    <w:rsid w:val="00F6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srowan</dc:creator>
  <cp:lastModifiedBy>srowan</cp:lastModifiedBy>
  <cp:revision>2</cp:revision>
  <dcterms:created xsi:type="dcterms:W3CDTF">2019-01-30T15:07:00Z</dcterms:created>
  <dcterms:modified xsi:type="dcterms:W3CDTF">2019-01-31T17:58:00Z</dcterms:modified>
</cp:coreProperties>
</file>